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74" w:rsidRDefault="00531C74" w:rsidP="00531C74">
      <w:pPr>
        <w:tabs>
          <w:tab w:val="left" w:pos="4536"/>
          <w:tab w:val="left" w:pos="6804"/>
        </w:tabs>
        <w:rPr>
          <w:lang w:val="sv-SE"/>
        </w:rPr>
      </w:pPr>
      <w:r>
        <w:rPr>
          <w:noProof/>
          <w:sz w:val="20"/>
          <w:lang w:val="sv-SE" w:eastAsia="sv-SE"/>
        </w:rPr>
        <w:drawing>
          <wp:inline distT="0" distB="0" distL="0" distR="0">
            <wp:extent cx="1716405" cy="5778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sv-SE"/>
        </w:rPr>
        <w:tab/>
      </w:r>
      <w:r>
        <w:rPr>
          <w:b/>
          <w:bCs/>
          <w:lang w:val="sv-SE"/>
        </w:rPr>
        <w:t>PM</w:t>
      </w:r>
      <w:r>
        <w:rPr>
          <w:b/>
          <w:bCs/>
          <w:lang w:val="sv-SE"/>
        </w:rPr>
        <w:tab/>
      </w:r>
      <w:r w:rsidRPr="00FA4248">
        <w:rPr>
          <w:lang w:val="sv-SE"/>
        </w:rPr>
        <w:t>Dnr 0085/</w:t>
      </w:r>
      <w:r w:rsidR="00C35CBC">
        <w:rPr>
          <w:lang w:val="sv-SE"/>
        </w:rPr>
        <w:t>16</w:t>
      </w:r>
    </w:p>
    <w:p w:rsidR="00531C74" w:rsidRDefault="00531C74" w:rsidP="00531C74">
      <w:pPr>
        <w:tabs>
          <w:tab w:val="left" w:pos="4536"/>
          <w:tab w:val="left" w:pos="6237"/>
        </w:tabs>
        <w:rPr>
          <w:lang w:val="sv-SE"/>
        </w:rPr>
      </w:pPr>
      <w:r>
        <w:rPr>
          <w:lang w:val="sv-SE"/>
        </w:rPr>
        <w:t>Styrgruppen för politikerutbildning</w:t>
      </w:r>
    </w:p>
    <w:p w:rsidR="00531C74" w:rsidRDefault="00531C74" w:rsidP="00531C74">
      <w:pPr>
        <w:tabs>
          <w:tab w:val="left" w:pos="4536"/>
          <w:tab w:val="left" w:pos="6237"/>
          <w:tab w:val="left" w:pos="6804"/>
        </w:tabs>
        <w:rPr>
          <w:lang w:val="sv-SE"/>
        </w:rPr>
      </w:pPr>
      <w:r>
        <w:rPr>
          <w:lang w:val="sv-SE"/>
        </w:rPr>
        <w:t>Hedwig Andrén</w:t>
      </w:r>
      <w:r>
        <w:rPr>
          <w:lang w:val="sv-SE"/>
        </w:rPr>
        <w:tab/>
        <w:t>2016-02-2</w:t>
      </w:r>
      <w:r w:rsidR="00424823">
        <w:rPr>
          <w:lang w:val="sv-SE"/>
        </w:rPr>
        <w:t>2</w:t>
      </w:r>
      <w:r>
        <w:rPr>
          <w:lang w:val="sv-SE"/>
        </w:rPr>
        <w:tab/>
      </w:r>
      <w:r>
        <w:rPr>
          <w:lang w:val="sv-SE"/>
        </w:rPr>
        <w:tab/>
      </w:r>
    </w:p>
    <w:p w:rsidR="00531C74" w:rsidRDefault="00531C74" w:rsidP="00531C74">
      <w:pPr>
        <w:tabs>
          <w:tab w:val="left" w:pos="4536"/>
          <w:tab w:val="left" w:pos="6237"/>
        </w:tabs>
        <w:rPr>
          <w:lang w:val="sv-SE"/>
        </w:rPr>
      </w:pPr>
      <w:r>
        <w:rPr>
          <w:lang w:val="sv-SE"/>
        </w:rPr>
        <w:t>Tel 031- 368 02 33</w:t>
      </w:r>
    </w:p>
    <w:p w:rsidR="00531C74" w:rsidRDefault="00531C74" w:rsidP="00531C74">
      <w:pPr>
        <w:rPr>
          <w:lang w:val="sv-SE"/>
        </w:rPr>
      </w:pPr>
    </w:p>
    <w:p w:rsidR="00531C74" w:rsidRDefault="00531C74" w:rsidP="00531C74">
      <w:pPr>
        <w:rPr>
          <w:lang w:val="sv-SE"/>
        </w:rPr>
      </w:pPr>
    </w:p>
    <w:p w:rsidR="00531C74" w:rsidRDefault="00531C74" w:rsidP="00531C74">
      <w:pPr>
        <w:pStyle w:val="Rubrik1"/>
        <w:tabs>
          <w:tab w:val="left" w:pos="5600"/>
        </w:tabs>
      </w:pPr>
      <w:r w:rsidRPr="00F74303">
        <w:rPr>
          <w:sz w:val="32"/>
        </w:rPr>
        <w:t>Rapport från styrgruppen för politikerutbildning 201</w:t>
      </w:r>
      <w:r w:rsidR="00E36DFB">
        <w:rPr>
          <w:sz w:val="32"/>
        </w:rPr>
        <w:t>5</w:t>
      </w:r>
    </w:p>
    <w:p w:rsidR="00531C74" w:rsidRDefault="00531C74" w:rsidP="00531C74">
      <w:pPr>
        <w:rPr>
          <w:lang w:val="sv-SE"/>
        </w:rPr>
      </w:pPr>
    </w:p>
    <w:p w:rsidR="00E36DFB" w:rsidRDefault="00424823" w:rsidP="00531C74">
      <w:pPr>
        <w:rPr>
          <w:lang w:val="sv-SE"/>
        </w:rPr>
      </w:pPr>
      <w:r>
        <w:rPr>
          <w:lang w:val="sv-SE"/>
        </w:rPr>
        <w:t>F</w:t>
      </w:r>
      <w:r w:rsidR="00531C74" w:rsidRPr="00F74303">
        <w:rPr>
          <w:lang w:val="sv-SE"/>
        </w:rPr>
        <w:t xml:space="preserve">öljande personer </w:t>
      </w:r>
      <w:r w:rsidR="00692861">
        <w:rPr>
          <w:lang w:val="sv-SE"/>
        </w:rPr>
        <w:t xml:space="preserve">har </w:t>
      </w:r>
      <w:r w:rsidR="00531C74" w:rsidRPr="00F74303">
        <w:rPr>
          <w:lang w:val="sv-SE"/>
        </w:rPr>
        <w:t xml:space="preserve">ingått i styrgruppen: </w:t>
      </w:r>
    </w:p>
    <w:p w:rsidR="005C5AB9" w:rsidRDefault="00531C74" w:rsidP="005C5AB9">
      <w:pPr>
        <w:rPr>
          <w:lang w:val="sv-SE"/>
        </w:rPr>
      </w:pPr>
      <w:r w:rsidRPr="00F74303">
        <w:rPr>
          <w:lang w:val="sv-SE"/>
        </w:rPr>
        <w:t>Carin Malmberg (S), ordförande,</w:t>
      </w:r>
      <w:r>
        <w:rPr>
          <w:lang w:val="sv-SE"/>
        </w:rPr>
        <w:t xml:space="preserve"> Terese Blomqvist (M), </w:t>
      </w:r>
      <w:r w:rsidR="005C5AB9">
        <w:rPr>
          <w:lang w:val="sv-SE"/>
        </w:rPr>
        <w:t>Anna Sibinska (MP), Helen Engholm (V), Stefan Landberg (L), Matilda Granberg Stålbert (KD).</w:t>
      </w:r>
    </w:p>
    <w:p w:rsidR="00531C74" w:rsidRDefault="00531C74" w:rsidP="005C5AB9">
      <w:pPr>
        <w:rPr>
          <w:lang w:val="sv-SE"/>
        </w:rPr>
      </w:pPr>
      <w:r>
        <w:rPr>
          <w:lang w:val="sv-SE"/>
        </w:rPr>
        <w:t xml:space="preserve">2015-04-22 tillträdde Jonas Attenius (S) </w:t>
      </w:r>
      <w:r w:rsidR="00CF3ED8">
        <w:rPr>
          <w:lang w:val="sv-SE"/>
        </w:rPr>
        <w:t xml:space="preserve">som </w:t>
      </w:r>
      <w:r>
        <w:rPr>
          <w:lang w:val="sv-SE"/>
        </w:rPr>
        <w:t>ordförande</w:t>
      </w:r>
      <w:r w:rsidR="005C5AB9">
        <w:rPr>
          <w:lang w:val="sv-SE"/>
        </w:rPr>
        <w:t>.</w:t>
      </w:r>
    </w:p>
    <w:p w:rsidR="00531C74" w:rsidRDefault="00531C74" w:rsidP="00531C74">
      <w:pPr>
        <w:rPr>
          <w:lang w:val="sv-SE"/>
        </w:rPr>
      </w:pPr>
    </w:p>
    <w:p w:rsidR="00531C74" w:rsidRPr="00C35CBC" w:rsidRDefault="00531C74" w:rsidP="00531C74">
      <w:pPr>
        <w:rPr>
          <w:lang w:val="sv-SE"/>
        </w:rPr>
      </w:pPr>
      <w:r>
        <w:rPr>
          <w:lang w:val="sv-SE"/>
        </w:rPr>
        <w:t>Styrgruppen har haft fem</w:t>
      </w:r>
      <w:r w:rsidRPr="00792951">
        <w:rPr>
          <w:lang w:val="sv-SE"/>
        </w:rPr>
        <w:t xml:space="preserve"> sammanträden</w:t>
      </w:r>
      <w:r>
        <w:rPr>
          <w:lang w:val="sv-SE"/>
        </w:rPr>
        <w:t xml:space="preserve"> under året.</w:t>
      </w:r>
    </w:p>
    <w:p w:rsidR="00531C74" w:rsidRPr="00792951" w:rsidRDefault="00531C74" w:rsidP="00531C74">
      <w:pPr>
        <w:rPr>
          <w:lang w:val="sv-SE"/>
        </w:rPr>
      </w:pPr>
    </w:p>
    <w:p w:rsidR="00531C74" w:rsidRPr="00792951" w:rsidRDefault="00531C74" w:rsidP="00531C74">
      <w:pPr>
        <w:pStyle w:val="Default"/>
        <w:rPr>
          <w:rFonts w:ascii="Times New Roman" w:hAnsi="Times New Roman" w:cs="Times New Roman"/>
          <w:bCs/>
        </w:rPr>
      </w:pPr>
    </w:p>
    <w:p w:rsidR="00531C74" w:rsidRPr="00792951" w:rsidRDefault="00531C74" w:rsidP="00E36DFB">
      <w:pPr>
        <w:pStyle w:val="Rubrik1"/>
      </w:pPr>
      <w:r w:rsidRPr="00792951">
        <w:t>Uppdragsbeskrivning för styrgruppen</w:t>
      </w:r>
    </w:p>
    <w:p w:rsidR="00531C74" w:rsidRPr="00792951" w:rsidRDefault="00531C74" w:rsidP="00531C74">
      <w:pPr>
        <w:pStyle w:val="Default"/>
        <w:rPr>
          <w:rFonts w:ascii="Times New Roman" w:hAnsi="Times New Roman" w:cs="Times New Roman"/>
          <w:bCs/>
        </w:rPr>
      </w:pPr>
      <w:r w:rsidRPr="00792951">
        <w:rPr>
          <w:rFonts w:ascii="Times New Roman" w:hAnsi="Times New Roman" w:cs="Times New Roman"/>
          <w:bCs/>
        </w:rPr>
        <w:t xml:space="preserve">Kommunstyrelsen fastställde </w:t>
      </w:r>
      <w:r>
        <w:rPr>
          <w:rFonts w:ascii="Times New Roman" w:hAnsi="Times New Roman" w:cs="Times New Roman"/>
          <w:bCs/>
        </w:rPr>
        <w:t xml:space="preserve">uppdragsbeskrivningen </w:t>
      </w:r>
      <w:r w:rsidRPr="00792951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>4</w:t>
      </w:r>
      <w:r w:rsidRPr="00792951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12</w:t>
      </w:r>
      <w:r w:rsidRPr="00792951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10, </w:t>
      </w:r>
      <w:r w:rsidRPr="00792951">
        <w:rPr>
          <w:rFonts w:ascii="Times New Roman" w:hAnsi="Times New Roman" w:cs="Times New Roman"/>
          <w:bCs/>
        </w:rPr>
        <w:t xml:space="preserve">§ </w:t>
      </w:r>
      <w:r>
        <w:rPr>
          <w:rFonts w:ascii="Times New Roman" w:hAnsi="Times New Roman" w:cs="Times New Roman"/>
          <w:bCs/>
        </w:rPr>
        <w:t xml:space="preserve">770. </w:t>
      </w:r>
    </w:p>
    <w:p w:rsidR="00531C74" w:rsidRPr="00792951" w:rsidRDefault="00531C74" w:rsidP="00531C74">
      <w:pPr>
        <w:pStyle w:val="Default"/>
        <w:rPr>
          <w:rFonts w:ascii="Times New Roman" w:hAnsi="Times New Roman" w:cs="Times New Roman"/>
          <w:bCs/>
        </w:rPr>
      </w:pPr>
    </w:p>
    <w:p w:rsidR="00531C74" w:rsidRPr="00792951" w:rsidRDefault="00531C74" w:rsidP="00E36DFB">
      <w:pPr>
        <w:pStyle w:val="Rubrik1"/>
      </w:pPr>
      <w:r w:rsidRPr="00792951">
        <w:t>Utbildningsplan 201</w:t>
      </w:r>
      <w:r>
        <w:t>5</w:t>
      </w:r>
      <w:r w:rsidRPr="00792951">
        <w:t xml:space="preserve"> -201</w:t>
      </w:r>
      <w:r>
        <w:t>8</w:t>
      </w:r>
    </w:p>
    <w:p w:rsidR="00531C74" w:rsidRPr="00792951" w:rsidRDefault="00531C74" w:rsidP="00531C74">
      <w:pPr>
        <w:rPr>
          <w:lang w:val="sv-SE"/>
        </w:rPr>
      </w:pPr>
      <w:r>
        <w:rPr>
          <w:lang w:val="sv-SE"/>
        </w:rPr>
        <w:t xml:space="preserve">Styrgruppen har </w:t>
      </w:r>
      <w:r w:rsidRPr="00792951">
        <w:rPr>
          <w:lang w:val="sv-SE"/>
        </w:rPr>
        <w:t>fastställt en utbildningsplan för mandatperioden 201</w:t>
      </w:r>
      <w:r>
        <w:rPr>
          <w:lang w:val="sv-SE"/>
        </w:rPr>
        <w:t>5 – 2018</w:t>
      </w:r>
      <w:r w:rsidRPr="00792951">
        <w:rPr>
          <w:lang w:val="sv-SE"/>
        </w:rPr>
        <w:t xml:space="preserve"> som överlämna</w:t>
      </w:r>
      <w:r>
        <w:rPr>
          <w:lang w:val="sv-SE"/>
        </w:rPr>
        <w:t>t</w:t>
      </w:r>
      <w:r w:rsidRPr="00792951">
        <w:rPr>
          <w:lang w:val="sv-SE"/>
        </w:rPr>
        <w:t>s till kommunstyrelsen för kännedom</w:t>
      </w:r>
      <w:r>
        <w:rPr>
          <w:lang w:val="sv-SE"/>
        </w:rPr>
        <w:t xml:space="preserve"> </w:t>
      </w:r>
      <w:r w:rsidRPr="00792951">
        <w:rPr>
          <w:bCs/>
          <w:lang w:val="sv-SE"/>
        </w:rPr>
        <w:t>2014-12-10, § 770</w:t>
      </w:r>
      <w:r w:rsidRPr="00792951">
        <w:rPr>
          <w:lang w:val="sv-SE"/>
        </w:rPr>
        <w:t>.</w:t>
      </w:r>
    </w:p>
    <w:p w:rsidR="00C91A33" w:rsidRDefault="00C91A33" w:rsidP="00C91A33">
      <w:pPr>
        <w:pStyle w:val="Default"/>
        <w:rPr>
          <w:rFonts w:ascii="Times New Roman" w:hAnsi="Times New Roman" w:cs="Times New Roman"/>
          <w:bCs/>
        </w:rPr>
      </w:pPr>
    </w:p>
    <w:p w:rsidR="006D3704" w:rsidRDefault="006D3704" w:rsidP="00C91A3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Enligt utbildningsplanen skulle presidieutbildningen genomföras under kvartal 3 2015. Den kommer att genomföras kvartal 1-2 2016 då Stadshus AB har genomfört grundutbildningen i bolagsfrågor för styrelser.</w:t>
      </w:r>
      <w:r w:rsidRPr="006D3704">
        <w:rPr>
          <w:rFonts w:ascii="Times New Roman" w:hAnsi="Times New Roman" w:cs="Times New Roman"/>
          <w:bCs/>
        </w:rPr>
        <w:t xml:space="preserve"> </w:t>
      </w:r>
    </w:p>
    <w:p w:rsidR="006D3704" w:rsidRDefault="006D3704" w:rsidP="00C91A33">
      <w:pPr>
        <w:pStyle w:val="Default"/>
        <w:rPr>
          <w:rFonts w:ascii="Times New Roman" w:hAnsi="Times New Roman" w:cs="Times New Roman"/>
          <w:bCs/>
        </w:rPr>
      </w:pPr>
    </w:p>
    <w:p w:rsidR="00531C74" w:rsidRPr="006D3704" w:rsidRDefault="006D3704" w:rsidP="006D370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Grundutbildningen för stiftelser är uppskjuten till</w:t>
      </w:r>
      <w:r w:rsidR="00424823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genomlysningen av stadens stiftelser är genomförd.</w:t>
      </w:r>
    </w:p>
    <w:p w:rsidR="00531C74" w:rsidRPr="00792951" w:rsidRDefault="00531C74" w:rsidP="00531C74">
      <w:pPr>
        <w:rPr>
          <w:lang w:val="sv-SE"/>
        </w:rPr>
      </w:pPr>
    </w:p>
    <w:p w:rsidR="00531C74" w:rsidRDefault="00531C74" w:rsidP="00E36DFB">
      <w:pPr>
        <w:pStyle w:val="Rubrik1"/>
      </w:pPr>
      <w:r>
        <w:t>Ekonomi</w:t>
      </w:r>
    </w:p>
    <w:p w:rsidR="00531C74" w:rsidRDefault="00531C74" w:rsidP="00531C74">
      <w:pPr>
        <w:rPr>
          <w:lang w:val="sv-SE"/>
        </w:rPr>
      </w:pPr>
      <w:r w:rsidRPr="005F1BD3">
        <w:rPr>
          <w:lang w:val="sv-SE"/>
        </w:rPr>
        <w:t>Budgeten för politikerutbildningar år 201</w:t>
      </w:r>
      <w:r w:rsidR="00C35CBC">
        <w:rPr>
          <w:lang w:val="sv-SE"/>
        </w:rPr>
        <w:t>5</w:t>
      </w:r>
      <w:r w:rsidRPr="005F1BD3">
        <w:rPr>
          <w:lang w:val="sv-SE"/>
        </w:rPr>
        <w:t xml:space="preserve"> var </w:t>
      </w:r>
      <w:r w:rsidR="00C35CBC">
        <w:rPr>
          <w:lang w:val="sv-SE"/>
        </w:rPr>
        <w:t>8</w:t>
      </w:r>
      <w:r w:rsidRPr="005F1BD3">
        <w:rPr>
          <w:lang w:val="sv-SE"/>
        </w:rPr>
        <w:t>00</w:t>
      </w:r>
      <w:r>
        <w:rPr>
          <w:lang w:val="sv-SE"/>
        </w:rPr>
        <w:t xml:space="preserve"> 000 </w:t>
      </w:r>
      <w:r w:rsidRPr="005F1BD3">
        <w:rPr>
          <w:lang w:val="sv-SE"/>
        </w:rPr>
        <w:t>kr</w:t>
      </w:r>
      <w:r w:rsidRPr="00DC6261">
        <w:rPr>
          <w:lang w:val="sv-SE"/>
        </w:rPr>
        <w:t>.</w:t>
      </w:r>
      <w:r w:rsidRPr="001D489E">
        <w:rPr>
          <w:lang w:val="sv-SE"/>
        </w:rPr>
        <w:t xml:space="preserve"> </w:t>
      </w:r>
      <w:r w:rsidR="00DB0CC0">
        <w:rPr>
          <w:lang w:val="sv-SE"/>
        </w:rPr>
        <w:t xml:space="preserve">Kostnaden för genomförda utbildningar under året </w:t>
      </w:r>
      <w:r w:rsidRPr="00DC6261">
        <w:rPr>
          <w:lang w:val="sv-SE"/>
        </w:rPr>
        <w:t xml:space="preserve">uppgår till </w:t>
      </w:r>
      <w:r w:rsidR="00C35CBC">
        <w:rPr>
          <w:lang w:val="sv-SE"/>
        </w:rPr>
        <w:t>562 207</w:t>
      </w:r>
      <w:r w:rsidR="00DB0CC0">
        <w:rPr>
          <w:lang w:val="sv-SE"/>
        </w:rPr>
        <w:t xml:space="preserve"> kr</w:t>
      </w:r>
      <w:r w:rsidRPr="00DC6261">
        <w:rPr>
          <w:lang w:val="sv-SE"/>
        </w:rPr>
        <w:t xml:space="preserve">. </w:t>
      </w:r>
    </w:p>
    <w:p w:rsidR="00174D49" w:rsidRPr="00142E45" w:rsidRDefault="00174D49" w:rsidP="00174D49">
      <w:pPr>
        <w:rPr>
          <w:lang w:val="sv-SE"/>
        </w:rPr>
      </w:pPr>
      <w:r>
        <w:rPr>
          <w:lang w:val="sv-SE"/>
        </w:rPr>
        <w:t xml:space="preserve">Respektive </w:t>
      </w:r>
      <w:r w:rsidR="008904B5">
        <w:rPr>
          <w:lang w:val="sv-SE"/>
        </w:rPr>
        <w:t>förvaltning/bolag</w:t>
      </w:r>
      <w:r>
        <w:rPr>
          <w:lang w:val="sv-SE"/>
        </w:rPr>
        <w:t xml:space="preserve"> har svarat för eventuellt arvode och förlorad arbetsinkomst.</w:t>
      </w:r>
    </w:p>
    <w:p w:rsidR="00531C74" w:rsidRDefault="00531C74" w:rsidP="00531C74">
      <w:pPr>
        <w:rPr>
          <w:lang w:val="sv-SE"/>
        </w:rPr>
      </w:pPr>
    </w:p>
    <w:p w:rsidR="00E36DFB" w:rsidRPr="002905FC" w:rsidRDefault="00E36DFB" w:rsidP="00E36DFB">
      <w:pPr>
        <w:pStyle w:val="Rubrik1"/>
      </w:pPr>
      <w:r>
        <w:t xml:space="preserve">Genomförda </w:t>
      </w:r>
      <w:r w:rsidRPr="002905FC">
        <w:t>utbildningar</w:t>
      </w:r>
    </w:p>
    <w:p w:rsidR="00E36DFB" w:rsidRPr="002905FC" w:rsidRDefault="00E36DFB" w:rsidP="00E36DFB">
      <w:pPr>
        <w:rPr>
          <w:b/>
          <w:lang w:val="sv-SE"/>
        </w:rPr>
      </w:pPr>
    </w:p>
    <w:p w:rsidR="00E36DFB" w:rsidRDefault="00424823" w:rsidP="00E36DFB">
      <w:pPr>
        <w:rPr>
          <w:lang w:val="sv-SE"/>
        </w:rPr>
      </w:pPr>
      <w:r>
        <w:rPr>
          <w:lang w:val="sv-SE"/>
        </w:rPr>
        <w:t>F</w:t>
      </w:r>
      <w:r w:rsidR="00E36DFB">
        <w:rPr>
          <w:lang w:val="sv-SE"/>
        </w:rPr>
        <w:t>öljande utbildningar</w:t>
      </w:r>
      <w:r>
        <w:rPr>
          <w:lang w:val="sv-SE"/>
        </w:rPr>
        <w:t xml:space="preserve"> enligt utbildningsplanen för 2015 genomfördes:</w:t>
      </w:r>
    </w:p>
    <w:p w:rsidR="00E36DFB" w:rsidRDefault="00E36DFB" w:rsidP="00E36DFB">
      <w:pPr>
        <w:rPr>
          <w:lang w:val="sv-SE"/>
        </w:rPr>
      </w:pPr>
    </w:p>
    <w:p w:rsidR="00E36DFB" w:rsidRDefault="00E36DFB" w:rsidP="00E36DF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Grundutbildning för SDN individutskott</w:t>
      </w:r>
    </w:p>
    <w:p w:rsidR="00E36DFB" w:rsidRDefault="00E36DFB" w:rsidP="00E36DF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Grundutbildning för nämnder och styrelser</w:t>
      </w:r>
    </w:p>
    <w:p w:rsidR="004A1193" w:rsidRDefault="00686588" w:rsidP="004A119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Workshop</w:t>
      </w:r>
      <w:r w:rsidR="004A1193">
        <w:rPr>
          <w:lang w:val="sv-SE"/>
        </w:rPr>
        <w:t xml:space="preserve"> för SDN utbildningsutskott</w:t>
      </w:r>
    </w:p>
    <w:p w:rsidR="004A1193" w:rsidRDefault="004A1193" w:rsidP="004A1193">
      <w:pPr>
        <w:ind w:left="720"/>
        <w:rPr>
          <w:lang w:val="sv-SE"/>
        </w:rPr>
      </w:pPr>
    </w:p>
    <w:p w:rsidR="00E36DFB" w:rsidRDefault="00E36DFB" w:rsidP="00E36DFB">
      <w:pPr>
        <w:rPr>
          <w:lang w:val="sv-SE"/>
        </w:rPr>
      </w:pPr>
    </w:p>
    <w:p w:rsidR="00E36DFB" w:rsidRPr="00E63901" w:rsidRDefault="00CF3ED8" w:rsidP="00E36DFB">
      <w:pPr>
        <w:rPr>
          <w:b/>
          <w:lang w:val="sv-SE"/>
        </w:rPr>
      </w:pPr>
      <w:r>
        <w:rPr>
          <w:b/>
          <w:lang w:val="sv-SE"/>
        </w:rPr>
        <w:t xml:space="preserve">Grundutbildning för </w:t>
      </w:r>
      <w:r w:rsidR="0013259F">
        <w:rPr>
          <w:b/>
          <w:lang w:val="sv-SE"/>
        </w:rPr>
        <w:t xml:space="preserve">stadsdelsnämndernas </w:t>
      </w:r>
      <w:r>
        <w:rPr>
          <w:b/>
          <w:lang w:val="sv-SE"/>
        </w:rPr>
        <w:t>individutskott</w:t>
      </w:r>
    </w:p>
    <w:p w:rsidR="00E36DFB" w:rsidRDefault="00E36DFB" w:rsidP="00E36DFB">
      <w:pPr>
        <w:rPr>
          <w:lang w:val="sv-SE"/>
        </w:rPr>
      </w:pPr>
      <w:r>
        <w:rPr>
          <w:lang w:val="sv-SE"/>
        </w:rPr>
        <w:t xml:space="preserve">Antal deltagare: </w:t>
      </w:r>
      <w:r w:rsidR="005C5AB9">
        <w:rPr>
          <w:lang w:val="sv-SE"/>
        </w:rPr>
        <w:t>60</w:t>
      </w:r>
    </w:p>
    <w:p w:rsidR="00E36DFB" w:rsidRDefault="00E36DFB" w:rsidP="00E36DFB">
      <w:pPr>
        <w:rPr>
          <w:lang w:val="sv-SE"/>
        </w:rPr>
      </w:pPr>
      <w:r>
        <w:rPr>
          <w:lang w:val="sv-SE"/>
        </w:rPr>
        <w:t xml:space="preserve">Datum: </w:t>
      </w:r>
      <w:r w:rsidR="00CF3ED8">
        <w:rPr>
          <w:lang w:val="sv-SE"/>
        </w:rPr>
        <w:t xml:space="preserve">1 dag vid två tillfällen, </w:t>
      </w:r>
      <w:r w:rsidR="005C5AB9">
        <w:rPr>
          <w:lang w:val="sv-SE"/>
        </w:rPr>
        <w:t>17 mars och 20 april</w:t>
      </w:r>
    </w:p>
    <w:p w:rsidR="00E36DFB" w:rsidRDefault="00E36DFB" w:rsidP="00E36DFB">
      <w:pPr>
        <w:rPr>
          <w:lang w:val="sv-SE"/>
        </w:rPr>
      </w:pPr>
    </w:p>
    <w:p w:rsidR="00E36DFB" w:rsidRPr="00373E6E" w:rsidRDefault="00E36DFB" w:rsidP="00E36DFB">
      <w:pPr>
        <w:rPr>
          <w:u w:val="single"/>
          <w:lang w:val="sv-SE"/>
        </w:rPr>
      </w:pPr>
      <w:r w:rsidRPr="00373E6E">
        <w:rPr>
          <w:u w:val="single"/>
          <w:lang w:val="sv-SE"/>
        </w:rPr>
        <w:t xml:space="preserve">Sammanfattning, innehåll: </w:t>
      </w:r>
    </w:p>
    <w:p w:rsidR="00E36DFB" w:rsidRPr="0013259F" w:rsidRDefault="00E36DFB" w:rsidP="0013259F">
      <w:pPr>
        <w:pStyle w:val="Default"/>
        <w:rPr>
          <w:rFonts w:ascii="Times New Roman" w:hAnsi="Times New Roman" w:cs="Times New Roman"/>
        </w:rPr>
      </w:pPr>
      <w:r>
        <w:t xml:space="preserve"> </w:t>
      </w:r>
      <w:r w:rsidRPr="00C82523">
        <w:rPr>
          <w:rFonts w:ascii="Times New Roman" w:hAnsi="Times New Roman" w:cs="Times New Roman"/>
        </w:rPr>
        <w:t xml:space="preserve">FoU i Väst/GR har </w:t>
      </w:r>
      <w:r w:rsidR="00424823">
        <w:rPr>
          <w:rFonts w:ascii="Times New Roman" w:hAnsi="Times New Roman" w:cs="Times New Roman"/>
        </w:rPr>
        <w:t>i samarbete med</w:t>
      </w:r>
      <w:r w:rsidRPr="00C82523">
        <w:rPr>
          <w:rFonts w:ascii="Times New Roman" w:hAnsi="Times New Roman" w:cs="Times New Roman"/>
        </w:rPr>
        <w:t xml:space="preserve"> stadsledningskontoret genomfört en utbildningsdag vid två tillfällen för ledamöter i </w:t>
      </w:r>
      <w:r w:rsidR="00DE5A84">
        <w:rPr>
          <w:rFonts w:ascii="Times New Roman" w:hAnsi="Times New Roman" w:cs="Times New Roman"/>
        </w:rPr>
        <w:t>individ</w:t>
      </w:r>
      <w:r w:rsidR="00424823">
        <w:rPr>
          <w:rFonts w:ascii="Times New Roman" w:hAnsi="Times New Roman" w:cs="Times New Roman"/>
        </w:rPr>
        <w:t xml:space="preserve">utskott. </w:t>
      </w:r>
      <w:r w:rsidR="00DE5A84" w:rsidRPr="00DE5A84">
        <w:rPr>
          <w:rFonts w:ascii="Times New Roman" w:hAnsi="Times New Roman" w:cs="Times New Roman"/>
        </w:rPr>
        <w:t xml:space="preserve">Syftet med utbildningsdagen </w:t>
      </w:r>
      <w:r w:rsidR="00561560">
        <w:rPr>
          <w:rFonts w:ascii="Times New Roman" w:hAnsi="Times New Roman" w:cs="Times New Roman"/>
        </w:rPr>
        <w:t>var</w:t>
      </w:r>
      <w:r w:rsidR="00DE5A84" w:rsidRPr="00DE5A84">
        <w:rPr>
          <w:rFonts w:ascii="Times New Roman" w:hAnsi="Times New Roman" w:cs="Times New Roman"/>
        </w:rPr>
        <w:t xml:space="preserve"> att ge en ökad kunskap och förståelse för </w:t>
      </w:r>
      <w:r w:rsidR="00561560">
        <w:rPr>
          <w:rFonts w:ascii="Times New Roman" w:hAnsi="Times New Roman" w:cs="Times New Roman"/>
        </w:rPr>
        <w:t xml:space="preserve">den </w:t>
      </w:r>
      <w:r w:rsidR="00DE5A84" w:rsidRPr="00DE5A84">
        <w:rPr>
          <w:rFonts w:ascii="Times New Roman" w:hAnsi="Times New Roman" w:cs="Times New Roman"/>
        </w:rPr>
        <w:t>relevant</w:t>
      </w:r>
      <w:r w:rsidR="00561560">
        <w:rPr>
          <w:rFonts w:ascii="Times New Roman" w:hAnsi="Times New Roman" w:cs="Times New Roman"/>
        </w:rPr>
        <w:t>a</w:t>
      </w:r>
      <w:r w:rsidR="00DE5A84" w:rsidRPr="00DE5A84">
        <w:rPr>
          <w:rFonts w:ascii="Times New Roman" w:hAnsi="Times New Roman" w:cs="Times New Roman"/>
        </w:rPr>
        <w:t xml:space="preserve"> lagstiftning</w:t>
      </w:r>
      <w:r w:rsidR="00561560">
        <w:rPr>
          <w:rFonts w:ascii="Times New Roman" w:hAnsi="Times New Roman" w:cs="Times New Roman"/>
        </w:rPr>
        <w:t>en</w:t>
      </w:r>
      <w:r w:rsidR="00DE5A84" w:rsidRPr="00DE5A84">
        <w:rPr>
          <w:rFonts w:ascii="Times New Roman" w:hAnsi="Times New Roman" w:cs="Times New Roman"/>
        </w:rPr>
        <w:t xml:space="preserve"> som berör uppdraget samt vad rollen att vara politiskt förtroendevald i ett individutskott</w:t>
      </w:r>
      <w:r w:rsidR="00561560" w:rsidRPr="00561560">
        <w:rPr>
          <w:rFonts w:ascii="Times New Roman" w:hAnsi="Times New Roman" w:cs="Times New Roman"/>
        </w:rPr>
        <w:t xml:space="preserve"> </w:t>
      </w:r>
      <w:r w:rsidR="00561560" w:rsidRPr="00DE5A84">
        <w:rPr>
          <w:rFonts w:ascii="Times New Roman" w:hAnsi="Times New Roman" w:cs="Times New Roman"/>
        </w:rPr>
        <w:t>innebär</w:t>
      </w:r>
      <w:r w:rsidR="00DE5A84" w:rsidRPr="00DE5A84">
        <w:rPr>
          <w:rFonts w:ascii="Times New Roman" w:hAnsi="Times New Roman" w:cs="Times New Roman"/>
        </w:rPr>
        <w:t xml:space="preserve">. Myndighetsutövning inom socialtjänsten är ett av få sammanhang där individbeslut kan tas av förtroendevalda. </w:t>
      </w:r>
    </w:p>
    <w:p w:rsidR="00DE5A84" w:rsidRDefault="00DE5A84" w:rsidP="00E36DFB">
      <w:pPr>
        <w:rPr>
          <w:u w:val="single"/>
          <w:lang w:val="sv-SE"/>
        </w:rPr>
      </w:pPr>
    </w:p>
    <w:p w:rsidR="00E36DFB" w:rsidRDefault="00E36DFB" w:rsidP="00E36DFB">
      <w:pPr>
        <w:rPr>
          <w:lang w:val="sv-SE"/>
        </w:rPr>
      </w:pPr>
      <w:r w:rsidRPr="00E522E1">
        <w:rPr>
          <w:u w:val="single"/>
          <w:lang w:val="sv-SE"/>
        </w:rPr>
        <w:t>Utvärdering</w:t>
      </w:r>
      <w:r>
        <w:rPr>
          <w:lang w:val="sv-SE"/>
        </w:rPr>
        <w:t xml:space="preserve">: </w:t>
      </w:r>
    </w:p>
    <w:p w:rsidR="00E36DFB" w:rsidRPr="00C82523" w:rsidRDefault="00E36DFB" w:rsidP="00E36DFB">
      <w:pPr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val="sv-SE"/>
        </w:rPr>
      </w:pPr>
      <w:r w:rsidRPr="00C82523">
        <w:rPr>
          <w:rFonts w:eastAsiaTheme="minorHAnsi"/>
          <w:lang w:val="sv-SE"/>
        </w:rPr>
        <w:t>Den övergripande uppfattningen va</w:t>
      </w:r>
      <w:r w:rsidR="00DE5A84">
        <w:rPr>
          <w:rFonts w:eastAsiaTheme="minorHAnsi"/>
          <w:lang w:val="sv-SE"/>
        </w:rPr>
        <w:t>r att dagen som helhet var bra</w:t>
      </w:r>
      <w:r w:rsidR="00561560">
        <w:rPr>
          <w:rFonts w:eastAsiaTheme="minorHAnsi"/>
          <w:lang w:val="sv-SE"/>
        </w:rPr>
        <w:t>.</w:t>
      </w:r>
    </w:p>
    <w:p w:rsidR="00DE5A84" w:rsidRDefault="00DE5A84" w:rsidP="00E36DFB">
      <w:pPr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Förmiddagen med juridik uppskattades mer än eftermiddagen som ägnades åt forskning på området.</w:t>
      </w:r>
    </w:p>
    <w:p w:rsidR="00E36DFB" w:rsidRPr="00C82523" w:rsidRDefault="00E36DFB" w:rsidP="00E36DFB">
      <w:pPr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val="sv-SE"/>
        </w:rPr>
      </w:pPr>
      <w:r w:rsidRPr="00C82523">
        <w:rPr>
          <w:rFonts w:eastAsiaTheme="minorHAnsi"/>
          <w:lang w:val="sv-SE"/>
        </w:rPr>
        <w:t>Innehå</w:t>
      </w:r>
      <w:r w:rsidR="00561560">
        <w:rPr>
          <w:rFonts w:eastAsiaTheme="minorHAnsi"/>
          <w:lang w:val="sv-SE"/>
        </w:rPr>
        <w:t>llet</w:t>
      </w:r>
      <w:r w:rsidR="00DE5A84">
        <w:rPr>
          <w:rFonts w:eastAsiaTheme="minorHAnsi"/>
          <w:lang w:val="sv-SE"/>
        </w:rPr>
        <w:t xml:space="preserve"> </w:t>
      </w:r>
      <w:r>
        <w:rPr>
          <w:rFonts w:eastAsiaTheme="minorHAnsi"/>
          <w:lang w:val="sv-SE"/>
        </w:rPr>
        <w:t>var relevant för uppdrag</w:t>
      </w:r>
      <w:r w:rsidR="00DE5A84">
        <w:rPr>
          <w:rFonts w:eastAsiaTheme="minorHAnsi"/>
          <w:lang w:val="sv-SE"/>
        </w:rPr>
        <w:t>et</w:t>
      </w:r>
      <w:r w:rsidR="00561560">
        <w:rPr>
          <w:rFonts w:eastAsiaTheme="minorHAnsi"/>
          <w:lang w:val="sv-SE"/>
        </w:rPr>
        <w:t>.</w:t>
      </w:r>
      <w:r>
        <w:rPr>
          <w:rFonts w:eastAsiaTheme="minorHAnsi"/>
          <w:lang w:val="sv-SE"/>
        </w:rPr>
        <w:tab/>
        <w:t xml:space="preserve">      </w:t>
      </w:r>
      <w:r w:rsidRPr="00C82523">
        <w:rPr>
          <w:rFonts w:eastAsiaTheme="minorHAnsi"/>
          <w:lang w:val="sv-SE"/>
        </w:rPr>
        <w:t xml:space="preserve">   </w:t>
      </w:r>
      <w:r>
        <w:rPr>
          <w:rFonts w:eastAsiaTheme="minorHAnsi"/>
          <w:lang w:val="sv-SE"/>
        </w:rPr>
        <w:t xml:space="preserve">  </w:t>
      </w:r>
    </w:p>
    <w:p w:rsidR="00E36DFB" w:rsidRDefault="00E36DFB" w:rsidP="00E36DFB">
      <w:pPr>
        <w:pStyle w:val="Default"/>
      </w:pPr>
    </w:p>
    <w:p w:rsidR="00E36DFB" w:rsidRDefault="00E36DFB" w:rsidP="00E36DFB">
      <w:pPr>
        <w:tabs>
          <w:tab w:val="left" w:pos="3060"/>
        </w:tabs>
        <w:rPr>
          <w:lang w:val="sv-SE"/>
        </w:rPr>
      </w:pPr>
    </w:p>
    <w:p w:rsidR="00FB11D4" w:rsidRPr="00FB11D4" w:rsidRDefault="00FB11D4" w:rsidP="00FB11D4">
      <w:pPr>
        <w:pStyle w:val="Rubrik1"/>
      </w:pPr>
      <w:r w:rsidRPr="00FB11D4">
        <w:t>Grund</w:t>
      </w:r>
      <w:r>
        <w:t>utbildning för ledamöter i nämnder/styrelser</w:t>
      </w:r>
    </w:p>
    <w:p w:rsidR="00CF3ED8" w:rsidRDefault="00CF3ED8" w:rsidP="00CF3ED8">
      <w:pPr>
        <w:rPr>
          <w:lang w:val="sv-SE"/>
        </w:rPr>
      </w:pPr>
      <w:r>
        <w:rPr>
          <w:lang w:val="sv-SE"/>
        </w:rPr>
        <w:t>Antal deltagare: 271</w:t>
      </w:r>
    </w:p>
    <w:p w:rsidR="00CF3ED8" w:rsidRPr="00570137" w:rsidRDefault="00CF3ED8" w:rsidP="00CF3ED8">
      <w:pPr>
        <w:rPr>
          <w:lang w:val="sv-SE"/>
        </w:rPr>
      </w:pPr>
      <w:r>
        <w:rPr>
          <w:lang w:val="sv-SE"/>
        </w:rPr>
        <w:t xml:space="preserve">Datum: </w:t>
      </w:r>
      <w:r>
        <w:rPr>
          <w:rStyle w:val="Stark"/>
          <w:b w:val="0"/>
          <w:lang w:val="sv-SE"/>
        </w:rPr>
        <w:t>F</w:t>
      </w:r>
      <w:r w:rsidRPr="00CF3ED8">
        <w:rPr>
          <w:rStyle w:val="Stark"/>
          <w:b w:val="0"/>
          <w:lang w:val="sv-SE"/>
        </w:rPr>
        <w:t xml:space="preserve">yra tillfällen, </w:t>
      </w:r>
      <w:r w:rsidRPr="00570137">
        <w:rPr>
          <w:lang w:val="sv-SE"/>
        </w:rPr>
        <w:t>2 x 2 heldagar</w:t>
      </w:r>
      <w:r w:rsidRPr="00570137">
        <w:rPr>
          <w:lang w:val="sv-SE"/>
        </w:rPr>
        <w:tab/>
        <w:t>16-17 april och 23-24 april</w:t>
      </w:r>
      <w:r w:rsidRPr="00CF3ED8">
        <w:rPr>
          <w:rStyle w:val="Stark"/>
          <w:b w:val="0"/>
          <w:lang w:val="sv-SE"/>
        </w:rPr>
        <w:t xml:space="preserve"> kl 08:30-16:30</w:t>
      </w:r>
      <w:r>
        <w:rPr>
          <w:rStyle w:val="Stark"/>
          <w:b w:val="0"/>
          <w:lang w:val="sv-SE"/>
        </w:rPr>
        <w:t xml:space="preserve"> samt</w:t>
      </w:r>
    </w:p>
    <w:p w:rsidR="00CF3ED8" w:rsidRPr="00570137" w:rsidRDefault="00CF3ED8" w:rsidP="00CF3ED8">
      <w:pPr>
        <w:rPr>
          <w:lang w:val="sv-SE"/>
        </w:rPr>
      </w:pPr>
      <w:r w:rsidRPr="00570137">
        <w:rPr>
          <w:lang w:val="sv-SE"/>
        </w:rPr>
        <w:t>2 x 3 kvällar 13-15 april och 19-21 maj</w:t>
      </w:r>
      <w:r w:rsidRPr="00CF3ED8">
        <w:rPr>
          <w:rStyle w:val="Stark"/>
          <w:b w:val="0"/>
          <w:lang w:val="sv-SE"/>
        </w:rPr>
        <w:t xml:space="preserve"> kl 16:00-21:00.</w:t>
      </w:r>
    </w:p>
    <w:p w:rsidR="00CF3ED8" w:rsidRDefault="00CF3ED8" w:rsidP="00CF3ED8">
      <w:pPr>
        <w:rPr>
          <w:rStyle w:val="Stark"/>
          <w:b w:val="0"/>
          <w:lang w:val="sv-SE"/>
        </w:rPr>
      </w:pPr>
    </w:p>
    <w:p w:rsidR="00CF3ED8" w:rsidRPr="00CF3ED8" w:rsidRDefault="00CF3ED8" w:rsidP="00CF3ED8">
      <w:pPr>
        <w:rPr>
          <w:rStyle w:val="Stark"/>
          <w:b w:val="0"/>
          <w:lang w:val="sv-SE"/>
        </w:rPr>
      </w:pPr>
      <w:r w:rsidRPr="00CF3ED8">
        <w:rPr>
          <w:rStyle w:val="Stark"/>
          <w:b w:val="0"/>
          <w:lang w:val="sv-SE"/>
        </w:rPr>
        <w:t xml:space="preserve">Vid tredje utbildningstillfället dagtid filmades föredragningarna. Filmerna finns tillgängliga för alla förtroendevalda på </w:t>
      </w:r>
      <w:proofErr w:type="spellStart"/>
      <w:r w:rsidRPr="00CF3ED8">
        <w:rPr>
          <w:rStyle w:val="Stark"/>
          <w:b w:val="0"/>
          <w:lang w:val="sv-SE"/>
        </w:rPr>
        <w:t>goteborg.se</w:t>
      </w:r>
      <w:proofErr w:type="spellEnd"/>
      <w:r w:rsidRPr="00CF3ED8">
        <w:rPr>
          <w:rStyle w:val="Stark"/>
          <w:b w:val="0"/>
          <w:lang w:val="sv-SE"/>
        </w:rPr>
        <w:t>.</w:t>
      </w:r>
    </w:p>
    <w:p w:rsidR="00CF3ED8" w:rsidRDefault="00CF3ED8" w:rsidP="00CF3ED8">
      <w:pPr>
        <w:rPr>
          <w:lang w:val="sv-SE"/>
        </w:rPr>
      </w:pPr>
    </w:p>
    <w:p w:rsidR="00AC05DE" w:rsidRDefault="00AC05DE" w:rsidP="00CF3ED8">
      <w:pPr>
        <w:rPr>
          <w:lang w:val="sv-SE"/>
        </w:rPr>
      </w:pPr>
      <w:r>
        <w:rPr>
          <w:lang w:val="sv-SE"/>
        </w:rPr>
        <w:t>Vid samtliga tillfällen har representanter från kommunstyrelsen hälsat välkomna och en representant från styrgruppen har närvarat under utbildningen och avslutat</w:t>
      </w:r>
      <w:r w:rsidR="00561560">
        <w:rPr>
          <w:lang w:val="sv-SE"/>
        </w:rPr>
        <w:t xml:space="preserve"> dagen</w:t>
      </w:r>
      <w:r>
        <w:rPr>
          <w:lang w:val="sv-SE"/>
        </w:rPr>
        <w:t>.</w:t>
      </w:r>
    </w:p>
    <w:p w:rsidR="00FB11D4" w:rsidRPr="00FB11D4" w:rsidRDefault="00FB11D4" w:rsidP="00FB11D4">
      <w:pPr>
        <w:rPr>
          <w:lang w:val="sv-SE"/>
        </w:rPr>
      </w:pPr>
    </w:p>
    <w:p w:rsidR="00FB11D4" w:rsidRPr="00AC05DE" w:rsidRDefault="0013259F" w:rsidP="00AC05DE">
      <w:pPr>
        <w:pStyle w:val="Rubrik1"/>
        <w:rPr>
          <w:b w:val="0"/>
        </w:rPr>
      </w:pPr>
      <w:r>
        <w:rPr>
          <w:b w:val="0"/>
        </w:rPr>
        <w:t>I</w:t>
      </w:r>
      <w:r w:rsidR="00FB11D4" w:rsidRPr="00AC05DE">
        <w:rPr>
          <w:b w:val="0"/>
        </w:rPr>
        <w:t>nnehåll:</w:t>
      </w:r>
    </w:p>
    <w:p w:rsidR="00FB11D4" w:rsidRPr="00AC05DE" w:rsidRDefault="00AC05DE" w:rsidP="00FB11D4">
      <w:pPr>
        <w:rPr>
          <w:lang w:val="sv-SE"/>
        </w:rPr>
      </w:pPr>
      <w:r>
        <w:rPr>
          <w:i/>
          <w:lang w:val="sv-SE"/>
        </w:rPr>
        <w:t>Stadens organisation</w:t>
      </w:r>
    </w:p>
    <w:p w:rsidR="00FB11D4" w:rsidRPr="00AC05DE" w:rsidRDefault="00AC05DE" w:rsidP="00FB11D4">
      <w:pPr>
        <w:rPr>
          <w:lang w:val="sv-SE"/>
        </w:rPr>
      </w:pPr>
      <w:r>
        <w:rPr>
          <w:i/>
          <w:lang w:val="sv-SE"/>
        </w:rPr>
        <w:t>Ledning och styrning</w:t>
      </w:r>
    </w:p>
    <w:p w:rsidR="00AC05DE" w:rsidRDefault="00AC05DE" w:rsidP="00FB11D4">
      <w:pPr>
        <w:rPr>
          <w:i/>
          <w:lang w:val="sv-SE"/>
        </w:rPr>
      </w:pPr>
      <w:r>
        <w:rPr>
          <w:i/>
          <w:lang w:val="sv-SE"/>
        </w:rPr>
        <w:t>Dialog med inbjudna politiker och förvaltningsdirektör om ansvarfördelning och roller</w:t>
      </w:r>
    </w:p>
    <w:p w:rsidR="00FB11D4" w:rsidRPr="00FB11D4" w:rsidRDefault="00FB11D4" w:rsidP="00FB11D4">
      <w:pPr>
        <w:rPr>
          <w:lang w:val="sv-SE"/>
        </w:rPr>
      </w:pPr>
      <w:r w:rsidRPr="00FB11D4">
        <w:rPr>
          <w:i/>
          <w:lang w:val="sv-SE"/>
        </w:rPr>
        <w:t>Ekonomi</w:t>
      </w:r>
      <w:r w:rsidRPr="00FB11D4">
        <w:rPr>
          <w:lang w:val="sv-SE"/>
        </w:rPr>
        <w:t xml:space="preserve"> </w:t>
      </w:r>
      <w:r w:rsidR="00AC05DE">
        <w:rPr>
          <w:lang w:val="sv-SE"/>
        </w:rPr>
        <w:t>övergripande förutsättningar för stadens ekonomi</w:t>
      </w:r>
    </w:p>
    <w:p w:rsidR="00FB11D4" w:rsidRPr="00AC05DE" w:rsidRDefault="00AC05DE" w:rsidP="00FB11D4">
      <w:pPr>
        <w:rPr>
          <w:lang w:val="sv-SE"/>
        </w:rPr>
      </w:pPr>
      <w:r>
        <w:rPr>
          <w:i/>
          <w:lang w:val="sv-SE"/>
        </w:rPr>
        <w:t>Ledarskap och arbetsgivarrollen</w:t>
      </w:r>
      <w:r w:rsidRPr="00FB11D4">
        <w:rPr>
          <w:lang w:val="sv-SE"/>
        </w:rPr>
        <w:t xml:space="preserve"> </w:t>
      </w:r>
    </w:p>
    <w:p w:rsidR="00FB11D4" w:rsidRPr="00FB11D4" w:rsidRDefault="00AC05DE" w:rsidP="00FB11D4">
      <w:pPr>
        <w:rPr>
          <w:lang w:val="sv-SE"/>
        </w:rPr>
      </w:pPr>
      <w:r>
        <w:rPr>
          <w:i/>
          <w:lang w:val="sv-SE"/>
        </w:rPr>
        <w:t>Juridiska förutsättningar för politiken</w:t>
      </w:r>
    </w:p>
    <w:p w:rsidR="00FB11D4" w:rsidRDefault="00AC05DE" w:rsidP="00FB11D4">
      <w:pPr>
        <w:rPr>
          <w:i/>
          <w:lang w:val="sv-SE"/>
        </w:rPr>
      </w:pPr>
      <w:r w:rsidRPr="00AC05DE">
        <w:rPr>
          <w:i/>
          <w:lang w:val="sv-SE"/>
        </w:rPr>
        <w:t>Poli</w:t>
      </w:r>
      <w:r>
        <w:rPr>
          <w:i/>
          <w:lang w:val="sv-SE"/>
        </w:rPr>
        <w:t>ti</w:t>
      </w:r>
      <w:r w:rsidRPr="00AC05DE">
        <w:rPr>
          <w:i/>
          <w:lang w:val="sv-SE"/>
        </w:rPr>
        <w:t>kerrollen i kommunikationsprocessen</w:t>
      </w:r>
    </w:p>
    <w:p w:rsidR="00AC05DE" w:rsidRDefault="00AC05DE" w:rsidP="00FB11D4">
      <w:pPr>
        <w:rPr>
          <w:i/>
          <w:lang w:val="sv-SE"/>
        </w:rPr>
      </w:pPr>
      <w:r>
        <w:rPr>
          <w:i/>
          <w:lang w:val="sv-SE"/>
        </w:rPr>
        <w:t>Krisberedskap och säkerhet</w:t>
      </w:r>
    </w:p>
    <w:p w:rsidR="00AC05DE" w:rsidRDefault="00AC05DE" w:rsidP="00FB11D4">
      <w:pPr>
        <w:rPr>
          <w:i/>
          <w:lang w:val="sv-SE"/>
        </w:rPr>
      </w:pPr>
      <w:r>
        <w:rPr>
          <w:i/>
          <w:lang w:val="sv-SE"/>
        </w:rPr>
        <w:t>Mänskliga rättigheter för ett socialt hållbart Göteborg</w:t>
      </w:r>
    </w:p>
    <w:p w:rsidR="00AC05DE" w:rsidRPr="0013259F" w:rsidRDefault="00AC05DE" w:rsidP="00FB11D4">
      <w:pPr>
        <w:rPr>
          <w:i/>
          <w:lang w:val="sv-SE"/>
        </w:rPr>
      </w:pPr>
      <w:r>
        <w:rPr>
          <w:i/>
          <w:lang w:val="sv-SE"/>
        </w:rPr>
        <w:t>Stadsrevisionens roll och uppdrag</w:t>
      </w:r>
    </w:p>
    <w:p w:rsidR="00AC05DE" w:rsidRDefault="00AC05DE" w:rsidP="00FB11D4">
      <w:pPr>
        <w:rPr>
          <w:u w:val="single"/>
          <w:lang w:val="sv-SE"/>
        </w:rPr>
      </w:pPr>
    </w:p>
    <w:p w:rsidR="00FB11D4" w:rsidRPr="00FB11D4" w:rsidRDefault="00FB11D4" w:rsidP="00FB11D4">
      <w:pPr>
        <w:rPr>
          <w:u w:val="single"/>
          <w:lang w:val="sv-SE"/>
        </w:rPr>
      </w:pPr>
      <w:r w:rsidRPr="00FB11D4">
        <w:rPr>
          <w:u w:val="single"/>
          <w:lang w:val="sv-SE"/>
        </w:rPr>
        <w:t>Utvärdering</w:t>
      </w:r>
      <w:r w:rsidRPr="00FB11D4">
        <w:rPr>
          <w:lang w:val="sv-SE"/>
        </w:rPr>
        <w:t xml:space="preserve">: Fråga ”rent allmänt uppfattat utbildningstillfället”, medelvärde per </w:t>
      </w:r>
      <w:r w:rsidR="0016680D">
        <w:rPr>
          <w:lang w:val="sv-SE"/>
        </w:rPr>
        <w:t>tillfälle 7,44</w:t>
      </w:r>
      <w:r w:rsidRPr="00FB11D4">
        <w:rPr>
          <w:lang w:val="sv-SE"/>
        </w:rPr>
        <w:t xml:space="preserve"> (skala 1 – 10)</w:t>
      </w:r>
      <w:r w:rsidR="00561560">
        <w:rPr>
          <w:lang w:val="sv-SE"/>
        </w:rPr>
        <w:t>.</w:t>
      </w:r>
    </w:p>
    <w:p w:rsidR="00531C74" w:rsidRDefault="00531C74" w:rsidP="00531C74">
      <w:pPr>
        <w:rPr>
          <w:lang w:val="sv-SE"/>
        </w:rPr>
      </w:pPr>
    </w:p>
    <w:p w:rsidR="00531C74" w:rsidRDefault="0016680D" w:rsidP="00531C74">
      <w:pPr>
        <w:rPr>
          <w:lang w:val="sv-SE"/>
        </w:rPr>
      </w:pPr>
      <w:r w:rsidRPr="0016680D">
        <w:rPr>
          <w:lang w:val="sv-SE"/>
        </w:rPr>
        <w:t>Kommentarerna från respektive utbildningstillfälle ledde till förbättringar inför nästkommande utbildning. Föreläsarna fick återkoppling som ledde till justerat innehåll och framträdande.</w:t>
      </w:r>
    </w:p>
    <w:p w:rsidR="00686588" w:rsidRDefault="00686588" w:rsidP="00531C74">
      <w:pPr>
        <w:rPr>
          <w:lang w:val="sv-SE"/>
        </w:rPr>
      </w:pPr>
    </w:p>
    <w:p w:rsidR="0013259F" w:rsidRDefault="0013259F">
      <w:pPr>
        <w:rPr>
          <w:b/>
          <w:lang w:val="sv-SE"/>
        </w:rPr>
      </w:pPr>
      <w:r>
        <w:rPr>
          <w:b/>
          <w:lang w:val="sv-SE"/>
        </w:rPr>
        <w:br w:type="page"/>
      </w:r>
    </w:p>
    <w:p w:rsidR="00686588" w:rsidRPr="00686588" w:rsidRDefault="00686588" w:rsidP="00686588">
      <w:pPr>
        <w:rPr>
          <w:b/>
          <w:lang w:val="sv-SE"/>
        </w:rPr>
      </w:pPr>
      <w:r w:rsidRPr="00686588">
        <w:rPr>
          <w:b/>
          <w:lang w:val="sv-SE"/>
        </w:rPr>
        <w:lastRenderedPageBreak/>
        <w:t xml:space="preserve">Workshop för </w:t>
      </w:r>
      <w:r>
        <w:rPr>
          <w:b/>
          <w:lang w:val="sv-SE"/>
        </w:rPr>
        <w:t>stadsdelsnämndernas</w:t>
      </w:r>
      <w:r w:rsidRPr="00686588">
        <w:rPr>
          <w:b/>
          <w:lang w:val="sv-SE"/>
        </w:rPr>
        <w:t xml:space="preserve"> utbildni</w:t>
      </w:r>
      <w:r w:rsidR="0013259F">
        <w:rPr>
          <w:b/>
          <w:lang w:val="sv-SE"/>
        </w:rPr>
        <w:t>n</w:t>
      </w:r>
      <w:r w:rsidRPr="00686588">
        <w:rPr>
          <w:b/>
          <w:lang w:val="sv-SE"/>
        </w:rPr>
        <w:t>gsutskott</w:t>
      </w:r>
    </w:p>
    <w:p w:rsidR="00686588" w:rsidRDefault="00686588" w:rsidP="00686588">
      <w:pPr>
        <w:rPr>
          <w:lang w:val="sv-SE"/>
        </w:rPr>
      </w:pPr>
      <w:r>
        <w:rPr>
          <w:lang w:val="sv-SE"/>
        </w:rPr>
        <w:t>Antal deltagare: 59</w:t>
      </w:r>
    </w:p>
    <w:p w:rsidR="00686588" w:rsidRDefault="00686588" w:rsidP="00686588">
      <w:pPr>
        <w:rPr>
          <w:lang w:val="sv-SE"/>
        </w:rPr>
      </w:pPr>
      <w:r>
        <w:rPr>
          <w:lang w:val="sv-SE"/>
        </w:rPr>
        <w:t>Datum: två tillfällen 6 och 25 maj kvällstid kl 1</w:t>
      </w:r>
      <w:r w:rsidR="00CF4996">
        <w:rPr>
          <w:lang w:val="sv-SE"/>
        </w:rPr>
        <w:t>7</w:t>
      </w:r>
      <w:r>
        <w:rPr>
          <w:lang w:val="sv-SE"/>
        </w:rPr>
        <w:t>:00-2</w:t>
      </w:r>
      <w:r w:rsidR="00CF4996">
        <w:rPr>
          <w:lang w:val="sv-SE"/>
        </w:rPr>
        <w:t>0</w:t>
      </w:r>
      <w:r>
        <w:rPr>
          <w:lang w:val="sv-SE"/>
        </w:rPr>
        <w:t>:00</w:t>
      </w:r>
    </w:p>
    <w:p w:rsidR="00CF4996" w:rsidRDefault="00CF4996" w:rsidP="00686588">
      <w:pPr>
        <w:rPr>
          <w:lang w:val="sv-SE"/>
        </w:rPr>
      </w:pPr>
    </w:p>
    <w:p w:rsidR="00CF4996" w:rsidRPr="001D1CD0" w:rsidRDefault="00CF4996" w:rsidP="00CF4996">
      <w:pPr>
        <w:ind w:right="72"/>
        <w:rPr>
          <w:lang w:val="sv-SE"/>
        </w:rPr>
      </w:pPr>
      <w:r w:rsidRPr="001D1CD0">
        <w:rPr>
          <w:lang w:val="sv-SE"/>
        </w:rPr>
        <w:t>Politikerrollen kopplat till uppdraget som huvudman för förskola och skola.</w:t>
      </w:r>
    </w:p>
    <w:p w:rsidR="00CF4996" w:rsidRPr="001D1CD0" w:rsidRDefault="00CF4996" w:rsidP="00CF4996">
      <w:pPr>
        <w:pStyle w:val="Liststycke"/>
        <w:numPr>
          <w:ilvl w:val="0"/>
          <w:numId w:val="4"/>
        </w:numPr>
        <w:rPr>
          <w:lang w:val="sv-SE"/>
        </w:rPr>
      </w:pPr>
      <w:r w:rsidRPr="001D1CD0">
        <w:rPr>
          <w:lang w:val="sv-SE"/>
        </w:rPr>
        <w:t>Styrning och ledning inom utbildningsområdet - det statliga respektive kommunala uppdraget.</w:t>
      </w:r>
    </w:p>
    <w:p w:rsidR="00CF4996" w:rsidRPr="001D1CD0" w:rsidRDefault="00CF4996" w:rsidP="00CF4996">
      <w:pPr>
        <w:pStyle w:val="Liststycke"/>
        <w:numPr>
          <w:ilvl w:val="0"/>
          <w:numId w:val="4"/>
        </w:numPr>
        <w:rPr>
          <w:lang w:val="sv-SE"/>
        </w:rPr>
      </w:pPr>
      <w:r w:rsidRPr="001D1CD0">
        <w:rPr>
          <w:lang w:val="sv-SE"/>
        </w:rPr>
        <w:t>Uppdragets innebörd för kommunfullmäktige, nämnd, rektor, förskolechef och lärare.</w:t>
      </w:r>
    </w:p>
    <w:p w:rsidR="00CF4996" w:rsidRPr="00A94EFA" w:rsidRDefault="00CF4996" w:rsidP="00A94EFA">
      <w:pPr>
        <w:pStyle w:val="Liststycke"/>
        <w:numPr>
          <w:ilvl w:val="0"/>
          <w:numId w:val="5"/>
        </w:numPr>
        <w:rPr>
          <w:lang w:val="sv-SE"/>
        </w:rPr>
      </w:pPr>
      <w:r w:rsidRPr="00A94EFA">
        <w:rPr>
          <w:lang w:val="sv-SE"/>
        </w:rPr>
        <w:t>Nationella mål</w:t>
      </w:r>
      <w:r w:rsidR="00561560">
        <w:rPr>
          <w:lang w:val="sv-SE"/>
        </w:rPr>
        <w:t>.</w:t>
      </w:r>
    </w:p>
    <w:p w:rsidR="00CF4996" w:rsidRPr="00A94EFA" w:rsidRDefault="00CF4996" w:rsidP="00A94EFA">
      <w:pPr>
        <w:pStyle w:val="Liststycke"/>
        <w:numPr>
          <w:ilvl w:val="0"/>
          <w:numId w:val="5"/>
        </w:numPr>
        <w:rPr>
          <w:lang w:val="sv-SE"/>
        </w:rPr>
      </w:pPr>
      <w:r w:rsidRPr="00A94EFA">
        <w:rPr>
          <w:lang w:val="sv-SE"/>
        </w:rPr>
        <w:t>Befolknings- respektive produktionsperspektiv. Enskilda huvudmän och insyn och tillsyn.</w:t>
      </w:r>
    </w:p>
    <w:p w:rsidR="00686588" w:rsidRPr="001D1CD0" w:rsidRDefault="00CF4996" w:rsidP="00CF4996">
      <w:pPr>
        <w:rPr>
          <w:lang w:val="sv-SE"/>
        </w:rPr>
      </w:pPr>
      <w:r w:rsidRPr="001D1CD0">
        <w:rPr>
          <w:lang w:val="sv-SE"/>
        </w:rPr>
        <w:t>Systematiskt kvalitetsarbete, vad innebär det för huvudmannen? Utgångspunkt från Skolverkets allmänna råd.</w:t>
      </w:r>
    </w:p>
    <w:p w:rsidR="00CF4996" w:rsidRPr="00CF4996" w:rsidRDefault="00CF4996" w:rsidP="00CF4996">
      <w:pPr>
        <w:rPr>
          <w:lang w:val="sv-SE"/>
        </w:rPr>
      </w:pPr>
    </w:p>
    <w:p w:rsidR="00686588" w:rsidRPr="00FB11D4" w:rsidRDefault="00686588" w:rsidP="00686588">
      <w:pPr>
        <w:rPr>
          <w:u w:val="single"/>
          <w:lang w:val="sv-SE"/>
        </w:rPr>
      </w:pPr>
      <w:r w:rsidRPr="00FB11D4">
        <w:rPr>
          <w:u w:val="single"/>
          <w:lang w:val="sv-SE"/>
        </w:rPr>
        <w:t>Utvärdering</w:t>
      </w:r>
      <w:r w:rsidRPr="00FB11D4">
        <w:rPr>
          <w:lang w:val="sv-SE"/>
        </w:rPr>
        <w:t xml:space="preserve">: Fråga ”rent allmänt uppfattat utbildningstillfället”, medelvärde per </w:t>
      </w:r>
      <w:r>
        <w:rPr>
          <w:lang w:val="sv-SE"/>
        </w:rPr>
        <w:t xml:space="preserve">tillfälle 7,6 </w:t>
      </w:r>
      <w:r w:rsidRPr="00FB11D4">
        <w:rPr>
          <w:lang w:val="sv-SE"/>
        </w:rPr>
        <w:t>(skala 1 – 10)</w:t>
      </w:r>
      <w:r w:rsidR="00561560">
        <w:rPr>
          <w:lang w:val="sv-SE"/>
        </w:rPr>
        <w:t>.</w:t>
      </w:r>
    </w:p>
    <w:p w:rsidR="00686588" w:rsidRDefault="00686588" w:rsidP="00686588">
      <w:pPr>
        <w:rPr>
          <w:lang w:val="sv-SE"/>
        </w:rPr>
      </w:pPr>
    </w:p>
    <w:p w:rsidR="00D55384" w:rsidRPr="0016680D" w:rsidRDefault="00D55384" w:rsidP="00686588">
      <w:pPr>
        <w:rPr>
          <w:lang w:val="sv-SE"/>
        </w:rPr>
      </w:pPr>
    </w:p>
    <w:p w:rsidR="00531C74" w:rsidRDefault="00531C74" w:rsidP="00531C74">
      <w:pPr>
        <w:rPr>
          <w:b/>
          <w:lang w:val="sv-SE"/>
        </w:rPr>
      </w:pPr>
    </w:p>
    <w:p w:rsidR="00531C74" w:rsidRDefault="00531C74" w:rsidP="00E36DFB">
      <w:pPr>
        <w:pStyle w:val="Rubrik1"/>
      </w:pPr>
      <w:r>
        <w:t>Styrgruppen för politikerutbildning</w:t>
      </w:r>
    </w:p>
    <w:p w:rsidR="00531C74" w:rsidRDefault="00E05340" w:rsidP="00531C74">
      <w:pPr>
        <w:rPr>
          <w:lang w:val="sv-SE"/>
        </w:rPr>
      </w:pPr>
      <w:r>
        <w:rPr>
          <w:lang w:val="sv-SE"/>
        </w:rPr>
        <w:t>Rapporten har godkänts muntligen.</w:t>
      </w:r>
    </w:p>
    <w:p w:rsidR="00E36DFB" w:rsidRDefault="00E36DFB" w:rsidP="00531C74">
      <w:pPr>
        <w:rPr>
          <w:lang w:val="sv-SE"/>
        </w:rPr>
      </w:pPr>
    </w:p>
    <w:p w:rsidR="00531C74" w:rsidRDefault="00531C74" w:rsidP="00531C74">
      <w:pPr>
        <w:rPr>
          <w:lang w:val="sv-SE"/>
        </w:rPr>
      </w:pPr>
    </w:p>
    <w:p w:rsidR="00C35CBC" w:rsidRDefault="00C35CBC" w:rsidP="00531C74">
      <w:pPr>
        <w:rPr>
          <w:lang w:val="sv-SE"/>
        </w:rPr>
      </w:pPr>
      <w:r>
        <w:rPr>
          <w:lang w:val="sv-SE"/>
        </w:rPr>
        <w:t xml:space="preserve">Jonas Attenius (S) </w:t>
      </w:r>
    </w:p>
    <w:p w:rsidR="00531C74" w:rsidRDefault="00531C74" w:rsidP="00531C74">
      <w:pPr>
        <w:rPr>
          <w:lang w:val="sv-SE"/>
        </w:rPr>
      </w:pPr>
      <w:r>
        <w:rPr>
          <w:lang w:val="sv-SE"/>
        </w:rPr>
        <w:t>Ordförande</w:t>
      </w:r>
    </w:p>
    <w:p w:rsidR="00531C74" w:rsidRDefault="00531C74" w:rsidP="00531C74">
      <w:pPr>
        <w:rPr>
          <w:lang w:val="sv-SE"/>
        </w:rPr>
      </w:pPr>
    </w:p>
    <w:p w:rsidR="00531C74" w:rsidRDefault="00531C74" w:rsidP="00531C74">
      <w:pPr>
        <w:rPr>
          <w:lang w:val="sv-SE"/>
        </w:rPr>
      </w:pPr>
    </w:p>
    <w:p w:rsidR="00531C74" w:rsidRDefault="00531C74" w:rsidP="00531C74">
      <w:pPr>
        <w:rPr>
          <w:lang w:val="sv-SE"/>
        </w:rPr>
      </w:pPr>
    </w:p>
    <w:p w:rsidR="00531C74" w:rsidRDefault="00531C74" w:rsidP="00531C74">
      <w:pPr>
        <w:tabs>
          <w:tab w:val="left" w:pos="2694"/>
          <w:tab w:val="left" w:pos="5387"/>
        </w:tabs>
        <w:rPr>
          <w:lang w:val="sv-SE"/>
        </w:rPr>
      </w:pPr>
      <w:r>
        <w:rPr>
          <w:lang w:val="sv-SE"/>
        </w:rPr>
        <w:t>Terese Blomqvist (M)</w:t>
      </w:r>
      <w:r>
        <w:rPr>
          <w:lang w:val="sv-SE"/>
        </w:rPr>
        <w:tab/>
      </w:r>
      <w:r w:rsidR="00C35CBC">
        <w:rPr>
          <w:lang w:val="sv-SE"/>
        </w:rPr>
        <w:t>Anna Sibinska (MP)</w:t>
      </w:r>
      <w:r w:rsidR="00C35CBC">
        <w:rPr>
          <w:lang w:val="sv-SE"/>
        </w:rPr>
        <w:tab/>
      </w:r>
      <w:r>
        <w:rPr>
          <w:lang w:val="sv-SE"/>
        </w:rPr>
        <w:t>Stefan Landberg</w:t>
      </w:r>
      <w:r w:rsidRPr="00CC4E44">
        <w:rPr>
          <w:lang w:val="sv-SE"/>
        </w:rPr>
        <w:t xml:space="preserve"> </w:t>
      </w:r>
      <w:r w:rsidR="00C35CBC">
        <w:rPr>
          <w:lang w:val="sv-SE"/>
        </w:rPr>
        <w:t>(L</w:t>
      </w:r>
      <w:r>
        <w:rPr>
          <w:lang w:val="sv-SE"/>
        </w:rPr>
        <w:t>)</w:t>
      </w:r>
      <w:r>
        <w:rPr>
          <w:lang w:val="sv-SE"/>
        </w:rPr>
        <w:tab/>
      </w:r>
    </w:p>
    <w:p w:rsidR="00531C74" w:rsidRDefault="00531C74" w:rsidP="00531C74">
      <w:pPr>
        <w:rPr>
          <w:lang w:val="sv-SE"/>
        </w:rPr>
      </w:pPr>
    </w:p>
    <w:p w:rsidR="00531C74" w:rsidRDefault="00531C74" w:rsidP="00531C74">
      <w:pPr>
        <w:rPr>
          <w:lang w:val="sv-SE"/>
        </w:rPr>
      </w:pPr>
    </w:p>
    <w:p w:rsidR="00531C74" w:rsidRDefault="00531C74" w:rsidP="00531C74">
      <w:pPr>
        <w:rPr>
          <w:lang w:val="sv-SE"/>
        </w:rPr>
      </w:pPr>
    </w:p>
    <w:p w:rsidR="00531C74" w:rsidRDefault="00531C74" w:rsidP="00531C74">
      <w:pPr>
        <w:rPr>
          <w:lang w:val="sv-SE"/>
        </w:rPr>
      </w:pPr>
    </w:p>
    <w:p w:rsidR="00531C74" w:rsidRDefault="00C35CBC" w:rsidP="00531C74">
      <w:pPr>
        <w:tabs>
          <w:tab w:val="left" w:pos="2694"/>
          <w:tab w:val="left" w:pos="5387"/>
        </w:tabs>
        <w:rPr>
          <w:lang w:val="sv-SE"/>
        </w:rPr>
      </w:pPr>
      <w:r>
        <w:rPr>
          <w:lang w:val="sv-SE"/>
        </w:rPr>
        <w:t xml:space="preserve">Matilda Granberg Stålbert </w:t>
      </w:r>
      <w:r w:rsidR="00531C74">
        <w:rPr>
          <w:lang w:val="sv-SE"/>
        </w:rPr>
        <w:t>(KD)</w:t>
      </w:r>
      <w:r w:rsidR="00531C74">
        <w:rPr>
          <w:lang w:val="sv-SE"/>
        </w:rPr>
        <w:tab/>
      </w:r>
      <w:r>
        <w:rPr>
          <w:lang w:val="sv-SE"/>
        </w:rPr>
        <w:t xml:space="preserve">Helen Engholm </w:t>
      </w:r>
      <w:r w:rsidR="00531C74">
        <w:rPr>
          <w:lang w:val="sv-SE"/>
        </w:rPr>
        <w:t>(V)</w:t>
      </w:r>
    </w:p>
    <w:p w:rsidR="00DB444C" w:rsidRPr="00531C74" w:rsidRDefault="00DB444C">
      <w:pPr>
        <w:rPr>
          <w:lang w:val="sv-SE"/>
        </w:rPr>
      </w:pPr>
    </w:p>
    <w:sectPr w:rsidR="00DB444C" w:rsidRPr="00531C74" w:rsidSect="005D1A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F6" w:rsidRDefault="00D12BF6" w:rsidP="00D12BF6">
      <w:r>
        <w:separator/>
      </w:r>
    </w:p>
  </w:endnote>
  <w:endnote w:type="continuationSeparator" w:id="0">
    <w:p w:rsidR="00D12BF6" w:rsidRDefault="00D12BF6" w:rsidP="00D1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159"/>
      <w:docPartObj>
        <w:docPartGallery w:val="Page Numbers (Bottom of Page)"/>
        <w:docPartUnique/>
      </w:docPartObj>
    </w:sdtPr>
    <w:sdtContent>
      <w:p w:rsidR="003B4624" w:rsidRDefault="00B32195">
        <w:pPr>
          <w:pStyle w:val="Sidfot"/>
          <w:jc w:val="right"/>
        </w:pPr>
        <w:r>
          <w:fldChar w:fldCharType="begin"/>
        </w:r>
        <w:r w:rsidR="0013259F">
          <w:instrText xml:space="preserve"> PAGE   \* MERGEFORMAT </w:instrText>
        </w:r>
        <w:r>
          <w:fldChar w:fldCharType="separate"/>
        </w:r>
        <w:r w:rsidR="00561560">
          <w:rPr>
            <w:noProof/>
          </w:rPr>
          <w:t>2</w:t>
        </w:r>
        <w:r>
          <w:fldChar w:fldCharType="end"/>
        </w:r>
      </w:p>
    </w:sdtContent>
  </w:sdt>
  <w:p w:rsidR="003B4624" w:rsidRDefault="0056156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F6" w:rsidRDefault="00D12BF6" w:rsidP="00D12BF6">
      <w:r>
        <w:separator/>
      </w:r>
    </w:p>
  </w:footnote>
  <w:footnote w:type="continuationSeparator" w:id="0">
    <w:p w:rsidR="00D12BF6" w:rsidRDefault="00D12BF6" w:rsidP="00D12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3D52"/>
    <w:multiLevelType w:val="hybridMultilevel"/>
    <w:tmpl w:val="F2A09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0069"/>
    <w:multiLevelType w:val="hybridMultilevel"/>
    <w:tmpl w:val="F782DDE2"/>
    <w:lvl w:ilvl="0" w:tplc="C43E0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A8E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E1C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0A6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428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5E49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983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C2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4BA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282AB8"/>
    <w:multiLevelType w:val="hybridMultilevel"/>
    <w:tmpl w:val="FBBC0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12142E"/>
    <w:multiLevelType w:val="hybridMultilevel"/>
    <w:tmpl w:val="FBBC0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EF3A83"/>
    <w:multiLevelType w:val="hybridMultilevel"/>
    <w:tmpl w:val="F2A09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C74"/>
    <w:rsid w:val="0013259F"/>
    <w:rsid w:val="0016680D"/>
    <w:rsid w:val="00174D49"/>
    <w:rsid w:val="001D1CD0"/>
    <w:rsid w:val="003C7E61"/>
    <w:rsid w:val="00424823"/>
    <w:rsid w:val="00490A5A"/>
    <w:rsid w:val="004A1193"/>
    <w:rsid w:val="00531C74"/>
    <w:rsid w:val="00561560"/>
    <w:rsid w:val="005C5AB9"/>
    <w:rsid w:val="00686588"/>
    <w:rsid w:val="00692861"/>
    <w:rsid w:val="006D3704"/>
    <w:rsid w:val="007B1150"/>
    <w:rsid w:val="008904B5"/>
    <w:rsid w:val="00966798"/>
    <w:rsid w:val="00A94EFA"/>
    <w:rsid w:val="00AC05DE"/>
    <w:rsid w:val="00B32195"/>
    <w:rsid w:val="00BA1B9D"/>
    <w:rsid w:val="00C35CBC"/>
    <w:rsid w:val="00C91A33"/>
    <w:rsid w:val="00CF3ED8"/>
    <w:rsid w:val="00CF4996"/>
    <w:rsid w:val="00D12BF6"/>
    <w:rsid w:val="00D32ACF"/>
    <w:rsid w:val="00D55384"/>
    <w:rsid w:val="00DB0CC0"/>
    <w:rsid w:val="00DB444C"/>
    <w:rsid w:val="00DE5A84"/>
    <w:rsid w:val="00E05340"/>
    <w:rsid w:val="00E36DFB"/>
    <w:rsid w:val="00FB11D4"/>
    <w:rsid w:val="00FC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C74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531C74"/>
    <w:pPr>
      <w:keepNext/>
      <w:outlineLvl w:val="0"/>
    </w:pPr>
    <w:rPr>
      <w:b/>
      <w:bCs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2AC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531C74"/>
    <w:rPr>
      <w:b/>
      <w:bCs/>
      <w:sz w:val="24"/>
      <w:szCs w:val="24"/>
    </w:rPr>
  </w:style>
  <w:style w:type="paragraph" w:customStyle="1" w:styleId="Default">
    <w:name w:val="Default"/>
    <w:rsid w:val="00531C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31C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1C74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531C7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31C74"/>
    <w:rPr>
      <w:rFonts w:ascii="Tahoma" w:hAnsi="Tahoma" w:cs="Tahoma"/>
      <w:sz w:val="16"/>
      <w:szCs w:val="16"/>
      <w:lang w:val="en-US" w:eastAsia="en-US"/>
    </w:rPr>
  </w:style>
  <w:style w:type="character" w:customStyle="1" w:styleId="A1">
    <w:name w:val="A1"/>
    <w:uiPriority w:val="99"/>
    <w:rsid w:val="00DE5A84"/>
    <w:rPr>
      <w:rFonts w:cs="News Gothic"/>
      <w:color w:val="000000"/>
      <w:sz w:val="26"/>
      <w:szCs w:val="26"/>
    </w:rPr>
  </w:style>
  <w:style w:type="character" w:styleId="Stark">
    <w:name w:val="Strong"/>
    <w:basedOn w:val="Standardstycketeckensnitt"/>
    <w:qFormat/>
    <w:rsid w:val="00CF3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560</Words>
  <Characters>3958</Characters>
  <Application>Microsoft Office Word</Application>
  <DocSecurity>0</DocSecurity>
  <Lines>32</Lines>
  <Paragraphs>9</Paragraphs>
  <ScaleCrop>false</ScaleCrop>
  <Company>Göteborgs stad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hedand0327</dc:creator>
  <cp:lastModifiedBy>hedand0327</cp:lastModifiedBy>
  <cp:revision>4</cp:revision>
  <cp:lastPrinted>2016-02-24T14:16:00Z</cp:lastPrinted>
  <dcterms:created xsi:type="dcterms:W3CDTF">2016-02-25T14:15:00Z</dcterms:created>
  <dcterms:modified xsi:type="dcterms:W3CDTF">2016-03-02T09:42:00Z</dcterms:modified>
</cp:coreProperties>
</file>